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AA734" w14:textId="4CE3531C" w:rsidR="002225DA" w:rsidRPr="008F7CE7" w:rsidRDefault="009569BB" w:rsidP="0013395A">
      <w:pPr>
        <w:spacing w:after="120"/>
        <w:ind w:left="-18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FF28CA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263E70">
        <w:rPr>
          <w:rFonts w:ascii="Times New Roman" w:hAnsi="Times New Roman" w:cs="Times New Roman"/>
          <w:sz w:val="23"/>
          <w:szCs w:val="23"/>
        </w:rPr>
        <w:t>14</w:t>
      </w:r>
      <w:r w:rsidR="0016538F" w:rsidRPr="008F7CE7">
        <w:rPr>
          <w:rFonts w:ascii="Times New Roman" w:hAnsi="Times New Roman" w:cs="Times New Roman"/>
          <w:sz w:val="23"/>
          <w:szCs w:val="23"/>
        </w:rPr>
        <w:t xml:space="preserve"> </w:t>
      </w:r>
      <w:r w:rsidR="00DF0A32">
        <w:rPr>
          <w:rFonts w:ascii="Times New Roman" w:hAnsi="Times New Roman" w:cs="Times New Roman"/>
          <w:sz w:val="23"/>
          <w:szCs w:val="23"/>
        </w:rPr>
        <w:t>January, 2019</w:t>
      </w:r>
    </w:p>
    <w:p w14:paraId="670C9E00" w14:textId="77777777" w:rsidR="00F4237E" w:rsidRPr="008F7CE7" w:rsidRDefault="00F4237E" w:rsidP="0013395A">
      <w:pPr>
        <w:spacing w:after="120"/>
        <w:ind w:left="-180"/>
        <w:rPr>
          <w:rFonts w:ascii="Times New Roman" w:hAnsi="Times New Roman" w:cs="Times New Roman"/>
          <w:sz w:val="12"/>
          <w:szCs w:val="12"/>
        </w:rPr>
      </w:pPr>
    </w:p>
    <w:p w14:paraId="6DB92305" w14:textId="092A5E33" w:rsidR="007D3E31" w:rsidRPr="00F4237E" w:rsidRDefault="00C96C91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>Dear</w:t>
      </w:r>
      <w:r w:rsidR="007D3E31" w:rsidRPr="00F4237E">
        <w:rPr>
          <w:rFonts w:ascii="Times New Roman" w:hAnsi="Times New Roman" w:cs="Times New Roman"/>
          <w:sz w:val="23"/>
          <w:szCs w:val="23"/>
        </w:rPr>
        <w:t xml:space="preserve"> ITEC</w:t>
      </w:r>
      <w:r w:rsidRPr="00F4237E">
        <w:rPr>
          <w:rFonts w:ascii="Times New Roman" w:hAnsi="Times New Roman" w:cs="Times New Roman"/>
          <w:sz w:val="23"/>
          <w:szCs w:val="23"/>
        </w:rPr>
        <w:t xml:space="preserve"> student</w:t>
      </w:r>
      <w:r w:rsidR="007D3E31" w:rsidRPr="00F4237E">
        <w:rPr>
          <w:rFonts w:ascii="Times New Roman" w:hAnsi="Times New Roman" w:cs="Times New Roman"/>
          <w:sz w:val="23"/>
          <w:szCs w:val="23"/>
        </w:rPr>
        <w:t>,</w:t>
      </w:r>
    </w:p>
    <w:p w14:paraId="144130C8" w14:textId="77777777" w:rsidR="00526436" w:rsidRDefault="00526436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</w:p>
    <w:p w14:paraId="47E4C61D" w14:textId="18DBD4FF" w:rsidR="003C5CC5" w:rsidRDefault="00984421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 xml:space="preserve">This letter concerns </w:t>
      </w:r>
      <w:r w:rsidR="007D3E31" w:rsidRPr="00F4237E">
        <w:rPr>
          <w:rFonts w:ascii="Times New Roman" w:hAnsi="Times New Roman" w:cs="Times New Roman"/>
          <w:sz w:val="23"/>
          <w:szCs w:val="23"/>
        </w:rPr>
        <w:t xml:space="preserve">all ITEC </w:t>
      </w:r>
      <w:r w:rsidRPr="00F4237E">
        <w:rPr>
          <w:rFonts w:ascii="Times New Roman" w:hAnsi="Times New Roman" w:cs="Times New Roman"/>
          <w:sz w:val="23"/>
          <w:szCs w:val="23"/>
        </w:rPr>
        <w:t xml:space="preserve">students who </w:t>
      </w:r>
      <w:r w:rsidR="007D3E31" w:rsidRPr="00F4237E">
        <w:rPr>
          <w:rFonts w:ascii="Times New Roman" w:hAnsi="Times New Roman" w:cs="Times New Roman"/>
          <w:sz w:val="23"/>
          <w:szCs w:val="23"/>
        </w:rPr>
        <w:t xml:space="preserve">have not </w:t>
      </w:r>
      <w:r w:rsidR="003A654D">
        <w:rPr>
          <w:rFonts w:ascii="Times New Roman" w:hAnsi="Times New Roman" w:cs="Times New Roman"/>
          <w:sz w:val="23"/>
          <w:szCs w:val="23"/>
        </w:rPr>
        <w:t xml:space="preserve">yet </w:t>
      </w:r>
      <w:r w:rsidR="007D3E31" w:rsidRPr="00F4237E">
        <w:rPr>
          <w:rFonts w:ascii="Times New Roman" w:hAnsi="Times New Roman" w:cs="Times New Roman"/>
          <w:sz w:val="23"/>
          <w:szCs w:val="23"/>
        </w:rPr>
        <w:t>achieved the</w:t>
      </w:r>
      <w:r w:rsidR="003A654D">
        <w:rPr>
          <w:rFonts w:ascii="Times New Roman" w:hAnsi="Times New Roman" w:cs="Times New Roman"/>
          <w:sz w:val="23"/>
          <w:szCs w:val="23"/>
        </w:rPr>
        <w:t xml:space="preserve">ir university’s </w:t>
      </w:r>
      <w:r w:rsidR="0013395A">
        <w:rPr>
          <w:rFonts w:ascii="Times New Roman" w:hAnsi="Times New Roman" w:cs="Times New Roman"/>
          <w:sz w:val="23"/>
          <w:szCs w:val="23"/>
        </w:rPr>
        <w:t>Official</w:t>
      </w:r>
      <w:r w:rsidR="007D3E31" w:rsidRPr="00F4237E">
        <w:rPr>
          <w:rFonts w:ascii="Times New Roman" w:hAnsi="Times New Roman" w:cs="Times New Roman"/>
          <w:sz w:val="23"/>
          <w:szCs w:val="23"/>
        </w:rPr>
        <w:t xml:space="preserve"> IELTS </w:t>
      </w:r>
      <w:r w:rsidR="0013395A">
        <w:rPr>
          <w:rFonts w:ascii="Times New Roman" w:hAnsi="Times New Roman" w:cs="Times New Roman"/>
          <w:sz w:val="23"/>
          <w:szCs w:val="23"/>
        </w:rPr>
        <w:t>requirements</w:t>
      </w:r>
      <w:r w:rsidRPr="00F4237E">
        <w:rPr>
          <w:rFonts w:ascii="Times New Roman" w:hAnsi="Times New Roman" w:cs="Times New Roman"/>
          <w:sz w:val="23"/>
          <w:szCs w:val="23"/>
        </w:rPr>
        <w:t>.</w:t>
      </w:r>
      <w:r w:rsidR="0013395A">
        <w:rPr>
          <w:rFonts w:ascii="Times New Roman" w:hAnsi="Times New Roman" w:cs="Times New Roman"/>
          <w:sz w:val="23"/>
          <w:szCs w:val="23"/>
        </w:rPr>
        <w:t xml:space="preserve"> 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According to </w:t>
      </w:r>
      <w:r w:rsidR="00FD6EC0">
        <w:rPr>
          <w:rFonts w:ascii="Times New Roman" w:hAnsi="Times New Roman" w:cs="Times New Roman"/>
          <w:sz w:val="23"/>
          <w:szCs w:val="23"/>
        </w:rPr>
        <w:t>IEEP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 Regulations</w:t>
      </w:r>
      <w:r w:rsidR="00B2564F">
        <w:rPr>
          <w:rFonts w:ascii="Times New Roman" w:hAnsi="Times New Roman" w:cs="Times New Roman"/>
          <w:sz w:val="23"/>
          <w:szCs w:val="23"/>
        </w:rPr>
        <w:t>,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FD6EC0">
        <w:rPr>
          <w:rFonts w:ascii="Times New Roman" w:hAnsi="Times New Roman" w:cs="Times New Roman"/>
          <w:sz w:val="23"/>
          <w:szCs w:val="23"/>
        </w:rPr>
        <w:t>published in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FD6EC0">
        <w:rPr>
          <w:rFonts w:ascii="Times New Roman" w:hAnsi="Times New Roman" w:cs="Times New Roman"/>
          <w:sz w:val="23"/>
          <w:szCs w:val="23"/>
        </w:rPr>
        <w:t>March 2016</w:t>
      </w:r>
      <w:r w:rsidR="00B2564F">
        <w:rPr>
          <w:rFonts w:ascii="Times New Roman" w:hAnsi="Times New Roman" w:cs="Times New Roman"/>
          <w:sz w:val="23"/>
          <w:szCs w:val="23"/>
        </w:rPr>
        <w:t>,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 all ITEC students who have not achieved the</w:t>
      </w:r>
      <w:r w:rsidR="003A654D">
        <w:rPr>
          <w:rFonts w:ascii="Times New Roman" w:hAnsi="Times New Roman" w:cs="Times New Roman"/>
          <w:sz w:val="23"/>
          <w:szCs w:val="23"/>
        </w:rPr>
        <w:t xml:space="preserve">ir university’s required </w:t>
      </w:r>
      <w:r w:rsidR="001536C4" w:rsidRPr="00F4237E">
        <w:rPr>
          <w:rFonts w:ascii="Times New Roman" w:hAnsi="Times New Roman" w:cs="Times New Roman"/>
          <w:sz w:val="23"/>
          <w:szCs w:val="23"/>
        </w:rPr>
        <w:t>IELTS band scores</w:t>
      </w:r>
      <w:r w:rsidR="00F15124">
        <w:rPr>
          <w:rFonts w:ascii="Times New Roman" w:hAnsi="Times New Roman" w:cs="Times New Roman"/>
          <w:sz w:val="23"/>
          <w:szCs w:val="23"/>
        </w:rPr>
        <w:t xml:space="preserve">, on an </w:t>
      </w:r>
      <w:r w:rsidR="00F15124" w:rsidRPr="00F4237E">
        <w:rPr>
          <w:rFonts w:ascii="Times New Roman" w:hAnsi="Times New Roman" w:cs="Times New Roman"/>
          <w:sz w:val="23"/>
          <w:szCs w:val="23"/>
        </w:rPr>
        <w:t>Official</w:t>
      </w:r>
      <w:r w:rsidR="001536C4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F15124">
        <w:rPr>
          <w:rFonts w:ascii="Times New Roman" w:hAnsi="Times New Roman" w:cs="Times New Roman"/>
          <w:sz w:val="23"/>
          <w:szCs w:val="23"/>
        </w:rPr>
        <w:t xml:space="preserve">IELTS exam, </w:t>
      </w:r>
      <w:r w:rsidR="003C5CC5" w:rsidRPr="00F4237E">
        <w:rPr>
          <w:rFonts w:ascii="Times New Roman" w:hAnsi="Times New Roman" w:cs="Times New Roman"/>
          <w:sz w:val="23"/>
          <w:szCs w:val="23"/>
        </w:rPr>
        <w:t>m</w:t>
      </w:r>
      <w:r w:rsidR="00C70C67">
        <w:rPr>
          <w:rFonts w:ascii="Times New Roman" w:hAnsi="Times New Roman" w:cs="Times New Roman"/>
          <w:sz w:val="23"/>
          <w:szCs w:val="23"/>
        </w:rPr>
        <w:t>u</w:t>
      </w:r>
      <w:r w:rsidR="003C5CC5" w:rsidRPr="00F4237E">
        <w:rPr>
          <w:rFonts w:ascii="Times New Roman" w:hAnsi="Times New Roman" w:cs="Times New Roman"/>
          <w:sz w:val="23"/>
          <w:szCs w:val="23"/>
        </w:rPr>
        <w:t>st be enrolled in an IEEP English course until they have fulfilled those requirements.</w:t>
      </w:r>
    </w:p>
    <w:p w14:paraId="4B2FE083" w14:textId="77777777" w:rsidR="00526436" w:rsidRPr="00F4237E" w:rsidRDefault="00526436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</w:p>
    <w:p w14:paraId="62FC3CBA" w14:textId="48321CFD" w:rsidR="003C5685" w:rsidRPr="00F4237E" w:rsidRDefault="003C5CC5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 xml:space="preserve">This policy is designed to maintain the integrity of </w:t>
      </w:r>
      <w:r w:rsidR="00C96C91" w:rsidRPr="00F4237E">
        <w:rPr>
          <w:rFonts w:ascii="Times New Roman" w:hAnsi="Times New Roman" w:cs="Times New Roman"/>
          <w:sz w:val="23"/>
          <w:szCs w:val="23"/>
        </w:rPr>
        <w:t xml:space="preserve">all </w:t>
      </w:r>
      <w:r w:rsidRPr="00F4237E">
        <w:rPr>
          <w:rFonts w:ascii="Times New Roman" w:hAnsi="Times New Roman" w:cs="Times New Roman"/>
          <w:sz w:val="23"/>
          <w:szCs w:val="23"/>
        </w:rPr>
        <w:t>classes and programs here at ITEC</w:t>
      </w:r>
      <w:r w:rsidR="00DA3ECA">
        <w:rPr>
          <w:rFonts w:ascii="Times New Roman" w:hAnsi="Times New Roman" w:cs="Times New Roman"/>
          <w:sz w:val="23"/>
          <w:szCs w:val="23"/>
        </w:rPr>
        <w:t xml:space="preserve">, and to </w:t>
      </w:r>
      <w:r w:rsidR="00F15124">
        <w:rPr>
          <w:rFonts w:ascii="Times New Roman" w:hAnsi="Times New Roman" w:cs="Times New Roman"/>
          <w:sz w:val="23"/>
          <w:szCs w:val="23"/>
        </w:rPr>
        <w:t>in</w:t>
      </w:r>
      <w:r w:rsidR="00DA3ECA">
        <w:rPr>
          <w:rFonts w:ascii="Times New Roman" w:hAnsi="Times New Roman" w:cs="Times New Roman"/>
          <w:sz w:val="23"/>
          <w:szCs w:val="23"/>
        </w:rPr>
        <w:t>sure students are working towards their IELTS requirements</w:t>
      </w:r>
      <w:r w:rsidRPr="00F4237E">
        <w:rPr>
          <w:rFonts w:ascii="Times New Roman" w:hAnsi="Times New Roman" w:cs="Times New Roman"/>
          <w:sz w:val="23"/>
          <w:szCs w:val="23"/>
        </w:rPr>
        <w:t xml:space="preserve">.  Any student who does not fulfill the official IELTS band scores by the proper date is expected to </w:t>
      </w:r>
      <w:r w:rsidR="003A654D">
        <w:rPr>
          <w:rFonts w:ascii="Times New Roman" w:hAnsi="Times New Roman" w:cs="Times New Roman"/>
          <w:sz w:val="23"/>
          <w:szCs w:val="23"/>
        </w:rPr>
        <w:t>enroll in an</w:t>
      </w:r>
      <w:r w:rsidRPr="00F4237E">
        <w:rPr>
          <w:rFonts w:ascii="Times New Roman" w:hAnsi="Times New Roman" w:cs="Times New Roman"/>
          <w:sz w:val="23"/>
          <w:szCs w:val="23"/>
        </w:rPr>
        <w:t xml:space="preserve"> IEEP English </w:t>
      </w:r>
      <w:r w:rsidR="003A654D">
        <w:rPr>
          <w:rFonts w:ascii="Times New Roman" w:hAnsi="Times New Roman" w:cs="Times New Roman"/>
          <w:sz w:val="23"/>
          <w:szCs w:val="23"/>
        </w:rPr>
        <w:t>class</w:t>
      </w:r>
      <w:r w:rsidRPr="00F4237E">
        <w:rPr>
          <w:rFonts w:ascii="Times New Roman" w:hAnsi="Times New Roman" w:cs="Times New Roman"/>
          <w:sz w:val="23"/>
          <w:szCs w:val="23"/>
        </w:rPr>
        <w:t xml:space="preserve"> for the following </w:t>
      </w:r>
      <w:r w:rsidR="004D3E08">
        <w:rPr>
          <w:rFonts w:ascii="Times New Roman" w:hAnsi="Times New Roman" w:cs="Times New Roman"/>
          <w:sz w:val="23"/>
          <w:szCs w:val="23"/>
        </w:rPr>
        <w:t>term</w:t>
      </w:r>
      <w:r w:rsidRPr="00F4237E">
        <w:rPr>
          <w:rFonts w:ascii="Times New Roman" w:hAnsi="Times New Roman" w:cs="Times New Roman"/>
          <w:sz w:val="23"/>
          <w:szCs w:val="23"/>
        </w:rPr>
        <w:t xml:space="preserve">. </w:t>
      </w:r>
      <w:r w:rsidR="003C5685" w:rsidRPr="008651A4">
        <w:rPr>
          <w:rFonts w:ascii="Times New Roman" w:hAnsi="Times New Roman" w:cs="Times New Roman"/>
          <w:b/>
          <w:sz w:val="23"/>
          <w:szCs w:val="23"/>
        </w:rPr>
        <w:t>There will be no exceptions to these regulations</w:t>
      </w:r>
      <w:r w:rsidR="00063F95" w:rsidRPr="008651A4">
        <w:rPr>
          <w:rFonts w:ascii="Times New Roman" w:hAnsi="Times New Roman" w:cs="Times New Roman"/>
          <w:b/>
          <w:sz w:val="23"/>
          <w:szCs w:val="23"/>
        </w:rPr>
        <w:t xml:space="preserve"> or </w:t>
      </w:r>
      <w:r w:rsidR="00DA3ECA" w:rsidRPr="008651A4">
        <w:rPr>
          <w:rFonts w:ascii="Times New Roman" w:hAnsi="Times New Roman" w:cs="Times New Roman"/>
          <w:b/>
          <w:sz w:val="23"/>
          <w:szCs w:val="23"/>
        </w:rPr>
        <w:t xml:space="preserve">to </w:t>
      </w:r>
      <w:r w:rsidR="00063F95" w:rsidRPr="008651A4">
        <w:rPr>
          <w:rFonts w:ascii="Times New Roman" w:hAnsi="Times New Roman" w:cs="Times New Roman"/>
          <w:b/>
          <w:sz w:val="23"/>
          <w:szCs w:val="23"/>
        </w:rPr>
        <w:t>this deadline</w:t>
      </w:r>
      <w:r w:rsidR="00063F95">
        <w:rPr>
          <w:rFonts w:ascii="Times New Roman" w:hAnsi="Times New Roman" w:cs="Times New Roman"/>
          <w:sz w:val="23"/>
          <w:szCs w:val="23"/>
        </w:rPr>
        <w:t>.</w:t>
      </w:r>
    </w:p>
    <w:p w14:paraId="4D7B6C9B" w14:textId="77777777" w:rsidR="00C70C67" w:rsidRDefault="00C70C67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</w:p>
    <w:p w14:paraId="2CAA86B3" w14:textId="234BAAC2" w:rsidR="00633A66" w:rsidRDefault="00C96C91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>Official IELTS r</w:t>
      </w:r>
      <w:r w:rsidR="00633A66" w:rsidRPr="00F4237E">
        <w:rPr>
          <w:rFonts w:ascii="Times New Roman" w:hAnsi="Times New Roman" w:cs="Times New Roman"/>
          <w:sz w:val="23"/>
          <w:szCs w:val="23"/>
        </w:rPr>
        <w:t>esults</w:t>
      </w:r>
      <w:r w:rsidR="00F15124">
        <w:rPr>
          <w:rFonts w:ascii="Times New Roman" w:hAnsi="Times New Roman" w:cs="Times New Roman"/>
          <w:sz w:val="23"/>
          <w:szCs w:val="23"/>
        </w:rPr>
        <w:t xml:space="preserve"> that satisfy </w:t>
      </w:r>
      <w:r w:rsidR="008651A4">
        <w:rPr>
          <w:rFonts w:ascii="Times New Roman" w:hAnsi="Times New Roman" w:cs="Times New Roman"/>
          <w:sz w:val="23"/>
          <w:szCs w:val="23"/>
        </w:rPr>
        <w:t>your</w:t>
      </w:r>
      <w:r w:rsidR="00F15124">
        <w:rPr>
          <w:rFonts w:ascii="Times New Roman" w:hAnsi="Times New Roman" w:cs="Times New Roman"/>
          <w:sz w:val="23"/>
          <w:szCs w:val="23"/>
        </w:rPr>
        <w:t xml:space="preserve"> university’s IELTS requirements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3C5CC5" w:rsidRPr="00F4237E">
        <w:rPr>
          <w:rFonts w:ascii="Times New Roman" w:hAnsi="Times New Roman" w:cs="Times New Roman"/>
          <w:b/>
          <w:sz w:val="23"/>
          <w:szCs w:val="23"/>
        </w:rPr>
        <w:t>must</w:t>
      </w:r>
      <w:r w:rsidR="00633A66" w:rsidRPr="00F4237E">
        <w:rPr>
          <w:rFonts w:ascii="Times New Roman" w:hAnsi="Times New Roman" w:cs="Times New Roman"/>
          <w:b/>
          <w:sz w:val="23"/>
          <w:szCs w:val="23"/>
        </w:rPr>
        <w:t xml:space="preserve"> be submitted </w:t>
      </w:r>
      <w:r w:rsidR="00023AB0" w:rsidRPr="00F4237E">
        <w:rPr>
          <w:rFonts w:ascii="Times New Roman" w:hAnsi="Times New Roman" w:cs="Times New Roman"/>
          <w:b/>
          <w:sz w:val="23"/>
          <w:szCs w:val="23"/>
        </w:rPr>
        <w:t xml:space="preserve">on or </w:t>
      </w:r>
      <w:r w:rsidR="00633A66" w:rsidRPr="00F4237E">
        <w:rPr>
          <w:rFonts w:ascii="Times New Roman" w:hAnsi="Times New Roman" w:cs="Times New Roman"/>
          <w:b/>
          <w:sz w:val="23"/>
          <w:szCs w:val="23"/>
        </w:rPr>
        <w:t xml:space="preserve">before </w:t>
      </w:r>
      <w:r w:rsidR="00843363">
        <w:rPr>
          <w:rFonts w:ascii="Times New Roman" w:hAnsi="Times New Roman" w:cs="Times New Roman"/>
          <w:b/>
          <w:sz w:val="23"/>
          <w:szCs w:val="23"/>
        </w:rPr>
        <w:t>1</w:t>
      </w:r>
      <w:r w:rsidR="008F7CE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3363">
        <w:rPr>
          <w:rFonts w:ascii="Times New Roman" w:hAnsi="Times New Roman" w:cs="Times New Roman"/>
          <w:b/>
          <w:sz w:val="23"/>
          <w:szCs w:val="23"/>
        </w:rPr>
        <w:t>April</w:t>
      </w:r>
      <w:r w:rsidR="00633A66" w:rsidRPr="00F4237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843363">
        <w:rPr>
          <w:rFonts w:ascii="Times New Roman" w:hAnsi="Times New Roman" w:cs="Times New Roman"/>
          <w:b/>
          <w:sz w:val="23"/>
          <w:szCs w:val="23"/>
        </w:rPr>
        <w:t>2019</w:t>
      </w:r>
      <w:r w:rsidR="00FD6E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D6EC0" w:rsidRPr="00FD6EC0">
        <w:rPr>
          <w:rFonts w:ascii="Times New Roman" w:hAnsi="Times New Roman" w:cs="Times New Roman"/>
          <w:sz w:val="23"/>
          <w:szCs w:val="23"/>
        </w:rPr>
        <w:t xml:space="preserve">which is </w:t>
      </w:r>
      <w:r w:rsidR="00287E51">
        <w:rPr>
          <w:rFonts w:ascii="Times New Roman" w:hAnsi="Times New Roman" w:cs="Times New Roman"/>
          <w:sz w:val="23"/>
          <w:szCs w:val="23"/>
        </w:rPr>
        <w:t xml:space="preserve">also </w:t>
      </w:r>
      <w:r w:rsidR="00FD6EC0" w:rsidRPr="00FD6EC0">
        <w:rPr>
          <w:rFonts w:ascii="Times New Roman" w:hAnsi="Times New Roman" w:cs="Times New Roman"/>
          <w:sz w:val="23"/>
          <w:szCs w:val="23"/>
        </w:rPr>
        <w:t>the deadline to register</w:t>
      </w:r>
      <w:r w:rsidR="00633A66" w:rsidRPr="00FD6EC0">
        <w:rPr>
          <w:rFonts w:ascii="Times New Roman" w:hAnsi="Times New Roman" w:cs="Times New Roman"/>
          <w:sz w:val="23"/>
          <w:szCs w:val="23"/>
        </w:rPr>
        <w:t xml:space="preserve"> for </w:t>
      </w:r>
      <w:r w:rsidR="003C5CC5" w:rsidRPr="00FD6EC0">
        <w:rPr>
          <w:rFonts w:ascii="Times New Roman" w:hAnsi="Times New Roman" w:cs="Times New Roman"/>
          <w:sz w:val="23"/>
          <w:szCs w:val="23"/>
        </w:rPr>
        <w:t>an</w:t>
      </w:r>
      <w:r w:rsidR="003C5CC5" w:rsidRPr="00F4237E">
        <w:rPr>
          <w:rFonts w:ascii="Times New Roman" w:hAnsi="Times New Roman" w:cs="Times New Roman"/>
          <w:sz w:val="23"/>
          <w:szCs w:val="23"/>
        </w:rPr>
        <w:t xml:space="preserve"> IEEP course for </w:t>
      </w:r>
      <w:r w:rsidR="00843363">
        <w:rPr>
          <w:rFonts w:ascii="Times New Roman" w:hAnsi="Times New Roman" w:cs="Times New Roman"/>
          <w:sz w:val="23"/>
          <w:szCs w:val="23"/>
        </w:rPr>
        <w:t>Term 3</w:t>
      </w:r>
      <w:r w:rsidR="00141AFF" w:rsidRPr="00F4237E">
        <w:rPr>
          <w:rFonts w:ascii="Times New Roman" w:hAnsi="Times New Roman" w:cs="Times New Roman"/>
          <w:sz w:val="23"/>
          <w:szCs w:val="23"/>
        </w:rPr>
        <w:t xml:space="preserve"> of the 201</w:t>
      </w:r>
      <w:r w:rsidR="00843363">
        <w:rPr>
          <w:rFonts w:ascii="Times New Roman" w:hAnsi="Times New Roman" w:cs="Times New Roman"/>
          <w:sz w:val="23"/>
          <w:szCs w:val="23"/>
        </w:rPr>
        <w:t>8</w:t>
      </w:r>
      <w:r w:rsidR="00B936E3">
        <w:rPr>
          <w:rFonts w:ascii="Times New Roman" w:hAnsi="Times New Roman" w:cs="Times New Roman"/>
          <w:sz w:val="23"/>
          <w:szCs w:val="23"/>
        </w:rPr>
        <w:t>-2019</w:t>
      </w:r>
      <w:r w:rsidR="00141AFF" w:rsidRPr="00F4237E">
        <w:rPr>
          <w:rFonts w:ascii="Times New Roman" w:hAnsi="Times New Roman" w:cs="Times New Roman"/>
          <w:sz w:val="23"/>
          <w:szCs w:val="23"/>
        </w:rPr>
        <w:t xml:space="preserve"> academic year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. If a student does not </w:t>
      </w:r>
      <w:r w:rsidR="00FD6EC0">
        <w:rPr>
          <w:rFonts w:ascii="Times New Roman" w:hAnsi="Times New Roman" w:cs="Times New Roman"/>
          <w:sz w:val="23"/>
          <w:szCs w:val="23"/>
        </w:rPr>
        <w:t xml:space="preserve">submit the required results or register 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for </w:t>
      </w:r>
      <w:r w:rsidR="00843363">
        <w:rPr>
          <w:rFonts w:ascii="Times New Roman" w:hAnsi="Times New Roman" w:cs="Times New Roman"/>
          <w:sz w:val="23"/>
          <w:szCs w:val="23"/>
        </w:rPr>
        <w:t>Term 3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FD6EC0">
        <w:rPr>
          <w:rFonts w:ascii="Times New Roman" w:hAnsi="Times New Roman" w:cs="Times New Roman"/>
          <w:sz w:val="23"/>
          <w:szCs w:val="23"/>
        </w:rPr>
        <w:t xml:space="preserve">by </w:t>
      </w:r>
      <w:r w:rsidR="00843363">
        <w:rPr>
          <w:rFonts w:ascii="Times New Roman" w:hAnsi="Times New Roman" w:cs="Times New Roman"/>
          <w:sz w:val="23"/>
          <w:szCs w:val="23"/>
        </w:rPr>
        <w:t>1</w:t>
      </w:r>
      <w:r w:rsidR="0016538F">
        <w:rPr>
          <w:rFonts w:ascii="Times New Roman" w:hAnsi="Times New Roman" w:cs="Times New Roman"/>
          <w:sz w:val="23"/>
          <w:szCs w:val="23"/>
        </w:rPr>
        <w:t xml:space="preserve"> </w:t>
      </w:r>
      <w:r w:rsidR="00843363">
        <w:rPr>
          <w:rFonts w:ascii="Times New Roman" w:hAnsi="Times New Roman" w:cs="Times New Roman"/>
          <w:sz w:val="23"/>
          <w:szCs w:val="23"/>
        </w:rPr>
        <w:t>April, 2019</w:t>
      </w:r>
      <w:r w:rsidR="00FD6EC0">
        <w:rPr>
          <w:rFonts w:ascii="Times New Roman" w:hAnsi="Times New Roman" w:cs="Times New Roman"/>
          <w:sz w:val="23"/>
          <w:szCs w:val="23"/>
        </w:rPr>
        <w:t xml:space="preserve">, </w:t>
      </w:r>
      <w:r w:rsidR="00633A66" w:rsidRPr="00F4237E">
        <w:rPr>
          <w:rFonts w:ascii="Times New Roman" w:hAnsi="Times New Roman" w:cs="Times New Roman"/>
          <w:sz w:val="23"/>
          <w:szCs w:val="23"/>
        </w:rPr>
        <w:t>they will be suspended from the English Progr</w:t>
      </w:r>
      <w:r w:rsidR="00E6772B" w:rsidRPr="00F4237E">
        <w:rPr>
          <w:rFonts w:ascii="Times New Roman" w:hAnsi="Times New Roman" w:cs="Times New Roman"/>
          <w:sz w:val="23"/>
          <w:szCs w:val="23"/>
        </w:rPr>
        <w:t>am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 which will result in suspension from the</w:t>
      </w:r>
      <w:r w:rsidRPr="00F4237E">
        <w:rPr>
          <w:rFonts w:ascii="Times New Roman" w:hAnsi="Times New Roman" w:cs="Times New Roman"/>
          <w:sz w:val="23"/>
          <w:szCs w:val="23"/>
        </w:rPr>
        <w:t>ir</w:t>
      </w:r>
      <w:r w:rsidR="00633A66" w:rsidRPr="00F4237E">
        <w:rPr>
          <w:rFonts w:ascii="Times New Roman" w:hAnsi="Times New Roman" w:cs="Times New Roman"/>
          <w:sz w:val="23"/>
          <w:szCs w:val="23"/>
        </w:rPr>
        <w:t xml:space="preserve"> Academic Program.</w:t>
      </w:r>
      <w:r w:rsidR="00517D85"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3C5685">
        <w:rPr>
          <w:rFonts w:ascii="Times New Roman" w:hAnsi="Times New Roman" w:cs="Times New Roman"/>
          <w:sz w:val="23"/>
          <w:szCs w:val="23"/>
        </w:rPr>
        <w:t xml:space="preserve"> </w:t>
      </w:r>
      <w:r w:rsidR="00464EAE">
        <w:rPr>
          <w:rFonts w:ascii="Times New Roman" w:hAnsi="Times New Roman" w:cs="Times New Roman"/>
          <w:sz w:val="23"/>
          <w:szCs w:val="23"/>
        </w:rPr>
        <w:t>Please keep in mind that it takes approximately 14 days to receive your official results.</w:t>
      </w:r>
      <w:r w:rsidR="008F7CE7">
        <w:rPr>
          <w:rFonts w:ascii="Times New Roman" w:hAnsi="Times New Roman" w:cs="Times New Roman"/>
          <w:sz w:val="23"/>
          <w:szCs w:val="23"/>
        </w:rPr>
        <w:t xml:space="preserve"> Consequently,</w:t>
      </w:r>
      <w:r w:rsidR="00263E70">
        <w:rPr>
          <w:rFonts w:ascii="Times New Roman" w:hAnsi="Times New Roman" w:cs="Times New Roman"/>
          <w:sz w:val="23"/>
          <w:szCs w:val="23"/>
        </w:rPr>
        <w:t xml:space="preserve"> if you plan to complete your I</w:t>
      </w:r>
      <w:r w:rsidR="008F7CE7">
        <w:rPr>
          <w:rFonts w:ascii="Times New Roman" w:hAnsi="Times New Roman" w:cs="Times New Roman"/>
          <w:sz w:val="23"/>
          <w:szCs w:val="23"/>
        </w:rPr>
        <w:t>E</w:t>
      </w:r>
      <w:r w:rsidR="00263E70">
        <w:rPr>
          <w:rFonts w:ascii="Times New Roman" w:hAnsi="Times New Roman" w:cs="Times New Roman"/>
          <w:sz w:val="23"/>
          <w:szCs w:val="23"/>
        </w:rPr>
        <w:t>L</w:t>
      </w:r>
      <w:r w:rsidR="008F7CE7">
        <w:rPr>
          <w:rFonts w:ascii="Times New Roman" w:hAnsi="Times New Roman" w:cs="Times New Roman"/>
          <w:sz w:val="23"/>
          <w:szCs w:val="23"/>
        </w:rPr>
        <w:t xml:space="preserve">TS requirements before next </w:t>
      </w:r>
      <w:r w:rsidR="004D3E08">
        <w:rPr>
          <w:rFonts w:ascii="Times New Roman" w:hAnsi="Times New Roman" w:cs="Times New Roman"/>
          <w:sz w:val="23"/>
          <w:szCs w:val="23"/>
        </w:rPr>
        <w:t>term</w:t>
      </w:r>
      <w:r w:rsidR="008F7CE7">
        <w:rPr>
          <w:rFonts w:ascii="Times New Roman" w:hAnsi="Times New Roman" w:cs="Times New Roman"/>
          <w:sz w:val="23"/>
          <w:szCs w:val="23"/>
        </w:rPr>
        <w:t>, you should take your official IE</w:t>
      </w:r>
      <w:r w:rsidR="000F069D">
        <w:rPr>
          <w:rFonts w:ascii="Times New Roman" w:hAnsi="Times New Roman" w:cs="Times New Roman"/>
          <w:sz w:val="23"/>
          <w:szCs w:val="23"/>
        </w:rPr>
        <w:t>L</w:t>
      </w:r>
      <w:r w:rsidR="008F7CE7">
        <w:rPr>
          <w:rFonts w:ascii="Times New Roman" w:hAnsi="Times New Roman" w:cs="Times New Roman"/>
          <w:sz w:val="23"/>
          <w:szCs w:val="23"/>
        </w:rPr>
        <w:t>TS exam no later than 1</w:t>
      </w:r>
      <w:r w:rsidR="00642D9E">
        <w:rPr>
          <w:rFonts w:ascii="Times New Roman" w:hAnsi="Times New Roman" w:cs="Times New Roman"/>
          <w:sz w:val="23"/>
          <w:szCs w:val="23"/>
        </w:rPr>
        <w:t>6</w:t>
      </w:r>
      <w:r w:rsidR="008F7CE7">
        <w:rPr>
          <w:rFonts w:ascii="Times New Roman" w:hAnsi="Times New Roman" w:cs="Times New Roman"/>
          <w:sz w:val="23"/>
          <w:szCs w:val="23"/>
        </w:rPr>
        <w:t xml:space="preserve"> </w:t>
      </w:r>
      <w:r w:rsidR="00843363">
        <w:rPr>
          <w:rFonts w:ascii="Times New Roman" w:hAnsi="Times New Roman" w:cs="Times New Roman"/>
          <w:sz w:val="23"/>
          <w:szCs w:val="23"/>
        </w:rPr>
        <w:t>March, 2019</w:t>
      </w:r>
      <w:r w:rsidR="008F7CE7">
        <w:rPr>
          <w:rFonts w:ascii="Times New Roman" w:hAnsi="Times New Roman" w:cs="Times New Roman"/>
          <w:sz w:val="23"/>
          <w:szCs w:val="23"/>
        </w:rPr>
        <w:t>.</w:t>
      </w:r>
    </w:p>
    <w:p w14:paraId="06C4E5C6" w14:textId="77777777" w:rsidR="00526436" w:rsidRPr="00F4237E" w:rsidRDefault="00526436" w:rsidP="00F15124">
      <w:pPr>
        <w:spacing w:after="0"/>
        <w:ind w:left="-187"/>
        <w:rPr>
          <w:rFonts w:ascii="Times New Roman" w:hAnsi="Times New Roman" w:cs="Times New Roman"/>
          <w:b/>
          <w:sz w:val="23"/>
          <w:szCs w:val="23"/>
        </w:rPr>
      </w:pPr>
    </w:p>
    <w:p w14:paraId="188BC212" w14:textId="72FDB04F" w:rsidR="002225DA" w:rsidRDefault="00DA3ECA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Please remember, o</w:t>
      </w:r>
      <w:r w:rsidR="00C96C91" w:rsidRPr="00F4237E">
        <w:rPr>
          <w:rFonts w:ascii="Times New Roman" w:hAnsi="Times New Roman" w:cs="Times New Roman"/>
          <w:sz w:val="23"/>
          <w:szCs w:val="23"/>
        </w:rPr>
        <w:t>nce</w:t>
      </w:r>
      <w:r w:rsidR="003C5CC5" w:rsidRPr="00F4237E">
        <w:rPr>
          <w:rFonts w:ascii="Times New Roman" w:hAnsi="Times New Roman" w:cs="Times New Roman"/>
          <w:sz w:val="23"/>
          <w:szCs w:val="23"/>
        </w:rPr>
        <w:t xml:space="preserve"> a </w:t>
      </w:r>
      <w:r w:rsidR="002225DA" w:rsidRPr="00F4237E">
        <w:rPr>
          <w:rFonts w:ascii="Times New Roman" w:hAnsi="Times New Roman" w:cs="Times New Roman"/>
          <w:sz w:val="23"/>
          <w:szCs w:val="23"/>
        </w:rPr>
        <w:t>student is successful in achieving the</w:t>
      </w:r>
      <w:r w:rsidR="00F4237E" w:rsidRPr="00F4237E">
        <w:rPr>
          <w:rFonts w:ascii="Times New Roman" w:hAnsi="Times New Roman" w:cs="Times New Roman"/>
          <w:sz w:val="23"/>
          <w:szCs w:val="23"/>
        </w:rPr>
        <w:t xml:space="preserve">ir </w:t>
      </w:r>
      <w:r w:rsidR="00526436" w:rsidRPr="00F4237E">
        <w:rPr>
          <w:rFonts w:ascii="Times New Roman" w:hAnsi="Times New Roman" w:cs="Times New Roman"/>
          <w:sz w:val="23"/>
          <w:szCs w:val="23"/>
        </w:rPr>
        <w:t>university</w:t>
      </w:r>
      <w:r w:rsidR="00526436">
        <w:rPr>
          <w:rFonts w:ascii="Times New Roman" w:hAnsi="Times New Roman" w:cs="Times New Roman"/>
          <w:sz w:val="23"/>
          <w:szCs w:val="23"/>
        </w:rPr>
        <w:t>’s</w:t>
      </w:r>
      <w:r w:rsidR="00526436" w:rsidRPr="00F4237E">
        <w:rPr>
          <w:rFonts w:ascii="Times New Roman" w:hAnsi="Times New Roman" w:cs="Times New Roman"/>
          <w:sz w:val="23"/>
          <w:szCs w:val="23"/>
        </w:rPr>
        <w:t xml:space="preserve"> IELTS</w:t>
      </w:r>
      <w:r w:rsidR="002225DA" w:rsidRPr="00F4237E">
        <w:rPr>
          <w:rFonts w:ascii="Times New Roman" w:hAnsi="Times New Roman" w:cs="Times New Roman"/>
          <w:sz w:val="23"/>
          <w:szCs w:val="23"/>
        </w:rPr>
        <w:t xml:space="preserve"> requirement</w:t>
      </w:r>
      <w:r w:rsidR="00F15124">
        <w:rPr>
          <w:rFonts w:ascii="Times New Roman" w:hAnsi="Times New Roman" w:cs="Times New Roman"/>
          <w:sz w:val="23"/>
          <w:szCs w:val="23"/>
        </w:rPr>
        <w:t>, before th</w:t>
      </w:r>
      <w:r w:rsidR="0049493D">
        <w:rPr>
          <w:rFonts w:ascii="Times New Roman" w:hAnsi="Times New Roman" w:cs="Times New Roman"/>
          <w:sz w:val="23"/>
          <w:szCs w:val="23"/>
        </w:rPr>
        <w:t>is</w:t>
      </w:r>
      <w:r w:rsidR="00F15124">
        <w:rPr>
          <w:rFonts w:ascii="Times New Roman" w:hAnsi="Times New Roman" w:cs="Times New Roman"/>
          <w:sz w:val="23"/>
          <w:szCs w:val="23"/>
        </w:rPr>
        <w:t xml:space="preserve"> deadline</w:t>
      </w:r>
      <w:r w:rsidR="002225DA" w:rsidRPr="00F4237E">
        <w:rPr>
          <w:rFonts w:ascii="Times New Roman" w:hAnsi="Times New Roman" w:cs="Times New Roman"/>
          <w:sz w:val="23"/>
          <w:szCs w:val="23"/>
        </w:rPr>
        <w:t>, the</w:t>
      </w:r>
      <w:r w:rsidR="0045424E">
        <w:rPr>
          <w:rFonts w:ascii="Times New Roman" w:hAnsi="Times New Roman" w:cs="Times New Roman"/>
          <w:sz w:val="23"/>
          <w:szCs w:val="23"/>
        </w:rPr>
        <w:t xml:space="preserve">y are not required to </w:t>
      </w:r>
      <w:r w:rsidR="002225DA" w:rsidRPr="00F4237E">
        <w:rPr>
          <w:rFonts w:ascii="Times New Roman" w:hAnsi="Times New Roman" w:cs="Times New Roman"/>
          <w:sz w:val="23"/>
          <w:szCs w:val="23"/>
        </w:rPr>
        <w:t>continue with our program</w:t>
      </w:r>
      <w:r>
        <w:rPr>
          <w:rFonts w:ascii="Times New Roman" w:hAnsi="Times New Roman" w:cs="Times New Roman"/>
          <w:sz w:val="23"/>
          <w:szCs w:val="23"/>
        </w:rPr>
        <w:t>. This does not affect the above regulations in any way.</w:t>
      </w:r>
    </w:p>
    <w:p w14:paraId="2CB393ED" w14:textId="77777777" w:rsidR="00526436" w:rsidRPr="00F4237E" w:rsidRDefault="00526436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</w:p>
    <w:p w14:paraId="27A028A3" w14:textId="1B8F712B" w:rsidR="002225DA" w:rsidRDefault="004C7DB2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Pr="00F4237E">
        <w:rPr>
          <w:rFonts w:ascii="Times New Roman" w:hAnsi="Times New Roman" w:cs="Times New Roman"/>
          <w:sz w:val="23"/>
          <w:szCs w:val="23"/>
        </w:rPr>
        <w:t>f you plan on taking the Official IELTS exam</w:t>
      </w:r>
      <w:r>
        <w:rPr>
          <w:rFonts w:ascii="Times New Roman" w:hAnsi="Times New Roman" w:cs="Times New Roman"/>
          <w:sz w:val="23"/>
          <w:szCs w:val="23"/>
        </w:rPr>
        <w:t>, b</w:t>
      </w:r>
      <w:r w:rsidR="00C96C91" w:rsidRPr="00F4237E">
        <w:rPr>
          <w:rFonts w:ascii="Times New Roman" w:hAnsi="Times New Roman" w:cs="Times New Roman"/>
          <w:sz w:val="23"/>
          <w:szCs w:val="23"/>
        </w:rPr>
        <w:t>e</w:t>
      </w:r>
      <w:r w:rsidR="002225DA" w:rsidRPr="00F4237E">
        <w:rPr>
          <w:rFonts w:ascii="Times New Roman" w:hAnsi="Times New Roman" w:cs="Times New Roman"/>
          <w:sz w:val="23"/>
          <w:szCs w:val="23"/>
        </w:rPr>
        <w:t xml:space="preserve"> sure to </w:t>
      </w:r>
      <w:r w:rsidR="002225DA" w:rsidRPr="0016538F">
        <w:rPr>
          <w:rFonts w:ascii="Times New Roman" w:hAnsi="Times New Roman" w:cs="Times New Roman"/>
          <w:b/>
          <w:sz w:val="23"/>
          <w:szCs w:val="23"/>
        </w:rPr>
        <w:t>RESERVE YOUR SPACE EARLY</w:t>
      </w:r>
      <w:r w:rsidR="00C70C67">
        <w:rPr>
          <w:rFonts w:ascii="Times New Roman" w:hAnsi="Times New Roman" w:cs="Times New Roman"/>
          <w:sz w:val="23"/>
          <w:szCs w:val="23"/>
        </w:rPr>
        <w:t xml:space="preserve">. </w:t>
      </w:r>
      <w:r w:rsidR="000F069D" w:rsidRPr="00F4237E">
        <w:rPr>
          <w:rFonts w:ascii="Times New Roman" w:hAnsi="Times New Roman" w:cs="Times New Roman"/>
          <w:sz w:val="23"/>
          <w:szCs w:val="23"/>
        </w:rPr>
        <w:t xml:space="preserve">IDP </w:t>
      </w:r>
      <w:r w:rsidR="000F069D">
        <w:rPr>
          <w:rFonts w:ascii="Times New Roman" w:hAnsi="Times New Roman" w:cs="Times New Roman"/>
          <w:sz w:val="23"/>
          <w:szCs w:val="23"/>
        </w:rPr>
        <w:t xml:space="preserve">and </w:t>
      </w:r>
      <w:r w:rsidR="002225DA" w:rsidRPr="00F4237E">
        <w:rPr>
          <w:rFonts w:ascii="Times New Roman" w:hAnsi="Times New Roman" w:cs="Times New Roman"/>
          <w:sz w:val="23"/>
          <w:szCs w:val="23"/>
        </w:rPr>
        <w:t xml:space="preserve">The British Council only have a limited number of spaces available to take the IELTS exam, so you </w:t>
      </w:r>
      <w:r>
        <w:rPr>
          <w:rFonts w:ascii="Times New Roman" w:hAnsi="Times New Roman" w:cs="Times New Roman"/>
          <w:sz w:val="23"/>
          <w:szCs w:val="23"/>
        </w:rPr>
        <w:t xml:space="preserve">should </w:t>
      </w:r>
      <w:r w:rsidR="002225DA" w:rsidRPr="00F4237E">
        <w:rPr>
          <w:rFonts w:ascii="Times New Roman" w:hAnsi="Times New Roman" w:cs="Times New Roman"/>
          <w:sz w:val="23"/>
          <w:szCs w:val="23"/>
        </w:rPr>
        <w:t>book online as soon as you have made your decision</w:t>
      </w:r>
      <w:r w:rsidR="007676D8">
        <w:rPr>
          <w:rFonts w:ascii="Times New Roman" w:hAnsi="Times New Roman" w:cs="Times New Roman"/>
          <w:sz w:val="23"/>
          <w:szCs w:val="23"/>
        </w:rPr>
        <w:t xml:space="preserve"> to be sure you</w:t>
      </w:r>
      <w:r w:rsidR="0045424E">
        <w:rPr>
          <w:rFonts w:ascii="Times New Roman" w:hAnsi="Times New Roman" w:cs="Times New Roman"/>
          <w:sz w:val="23"/>
          <w:szCs w:val="23"/>
        </w:rPr>
        <w:t xml:space="preserve"> can meet th</w:t>
      </w:r>
      <w:r w:rsidR="000F069D">
        <w:rPr>
          <w:rFonts w:ascii="Times New Roman" w:hAnsi="Times New Roman" w:cs="Times New Roman"/>
          <w:sz w:val="23"/>
          <w:szCs w:val="23"/>
        </w:rPr>
        <w:t>is</w:t>
      </w:r>
      <w:r w:rsidR="0045424E">
        <w:rPr>
          <w:rFonts w:ascii="Times New Roman" w:hAnsi="Times New Roman" w:cs="Times New Roman"/>
          <w:sz w:val="23"/>
          <w:szCs w:val="23"/>
        </w:rPr>
        <w:t xml:space="preserve"> deadline</w:t>
      </w:r>
      <w:r w:rsidR="0016538F">
        <w:rPr>
          <w:rFonts w:ascii="Times New Roman" w:hAnsi="Times New Roman" w:cs="Times New Roman"/>
          <w:sz w:val="23"/>
          <w:szCs w:val="23"/>
        </w:rPr>
        <w:t xml:space="preserve">. Your failure to get a space for the </w:t>
      </w:r>
      <w:r w:rsidR="007676D8">
        <w:rPr>
          <w:rFonts w:ascii="Times New Roman" w:hAnsi="Times New Roman" w:cs="Times New Roman"/>
          <w:sz w:val="23"/>
          <w:szCs w:val="23"/>
        </w:rPr>
        <w:t>IEL</w:t>
      </w:r>
      <w:r w:rsidR="0016538F">
        <w:rPr>
          <w:rFonts w:ascii="Times New Roman" w:hAnsi="Times New Roman" w:cs="Times New Roman"/>
          <w:sz w:val="23"/>
          <w:szCs w:val="23"/>
        </w:rPr>
        <w:t>TS Exam does not excuse you from this deadline.</w:t>
      </w:r>
    </w:p>
    <w:p w14:paraId="003EA7CB" w14:textId="77777777" w:rsidR="00526436" w:rsidRPr="00F4237E" w:rsidRDefault="00526436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</w:p>
    <w:p w14:paraId="4643C9BC" w14:textId="4492A51B" w:rsidR="002225DA" w:rsidRPr="00F4237E" w:rsidRDefault="002225DA" w:rsidP="00F15124">
      <w:pPr>
        <w:spacing w:after="0"/>
        <w:ind w:left="-18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>If you</w:t>
      </w:r>
      <w:r w:rsidR="00DE0C14" w:rsidRPr="00F4237E">
        <w:rPr>
          <w:rFonts w:ascii="Times New Roman" w:hAnsi="Times New Roman" w:cs="Times New Roman"/>
          <w:sz w:val="23"/>
          <w:szCs w:val="23"/>
        </w:rPr>
        <w:t xml:space="preserve"> have any questions or inquiries</w:t>
      </w:r>
      <w:r w:rsidRPr="00F4237E">
        <w:rPr>
          <w:rFonts w:ascii="Times New Roman" w:hAnsi="Times New Roman" w:cs="Times New Roman"/>
          <w:sz w:val="23"/>
          <w:szCs w:val="23"/>
        </w:rPr>
        <w:t xml:space="preserve">, please contact Miss </w:t>
      </w:r>
      <w:r w:rsidR="0016538F">
        <w:rPr>
          <w:rFonts w:ascii="Times New Roman" w:hAnsi="Times New Roman" w:cs="Times New Roman"/>
          <w:sz w:val="23"/>
          <w:szCs w:val="23"/>
        </w:rPr>
        <w:t>Van</w:t>
      </w:r>
      <w:r w:rsidRPr="00F4237E">
        <w:rPr>
          <w:rFonts w:ascii="Times New Roman" w:hAnsi="Times New Roman" w:cs="Times New Roman"/>
          <w:sz w:val="23"/>
          <w:szCs w:val="23"/>
        </w:rPr>
        <w:t xml:space="preserve"> or </w:t>
      </w:r>
      <w:r w:rsidR="00814190" w:rsidRPr="00F4237E">
        <w:rPr>
          <w:rFonts w:ascii="Times New Roman" w:hAnsi="Times New Roman" w:cs="Times New Roman"/>
          <w:sz w:val="23"/>
          <w:szCs w:val="23"/>
        </w:rPr>
        <w:t>D</w:t>
      </w:r>
      <w:r w:rsidRPr="00F4237E">
        <w:rPr>
          <w:rFonts w:ascii="Times New Roman" w:hAnsi="Times New Roman" w:cs="Times New Roman"/>
          <w:sz w:val="23"/>
          <w:szCs w:val="23"/>
        </w:rPr>
        <w:t>r</w:t>
      </w:r>
      <w:r w:rsidR="00633A66" w:rsidRPr="00F4237E">
        <w:rPr>
          <w:rFonts w:ascii="Times New Roman" w:hAnsi="Times New Roman" w:cs="Times New Roman"/>
          <w:sz w:val="23"/>
          <w:szCs w:val="23"/>
        </w:rPr>
        <w:t>.</w:t>
      </w:r>
      <w:r w:rsidRPr="00F4237E">
        <w:rPr>
          <w:rFonts w:ascii="Times New Roman" w:hAnsi="Times New Roman" w:cs="Times New Roman"/>
          <w:sz w:val="23"/>
          <w:szCs w:val="23"/>
        </w:rPr>
        <w:t xml:space="preserve"> </w:t>
      </w:r>
      <w:r w:rsidR="00814190" w:rsidRPr="00F4237E">
        <w:rPr>
          <w:rFonts w:ascii="Times New Roman" w:hAnsi="Times New Roman" w:cs="Times New Roman"/>
          <w:sz w:val="23"/>
          <w:szCs w:val="23"/>
        </w:rPr>
        <w:t>Stephen Rowe</w:t>
      </w:r>
      <w:r w:rsidRPr="00F4237E">
        <w:rPr>
          <w:rFonts w:ascii="Times New Roman" w:hAnsi="Times New Roman" w:cs="Times New Roman"/>
          <w:sz w:val="23"/>
          <w:szCs w:val="23"/>
        </w:rPr>
        <w:t xml:space="preserve"> in the </w:t>
      </w:r>
      <w:r w:rsidR="003A654D">
        <w:rPr>
          <w:rFonts w:ascii="Times New Roman" w:hAnsi="Times New Roman" w:cs="Times New Roman"/>
          <w:sz w:val="23"/>
          <w:szCs w:val="23"/>
        </w:rPr>
        <w:t xml:space="preserve">ITEC </w:t>
      </w:r>
      <w:r w:rsidRPr="00F4237E">
        <w:rPr>
          <w:rFonts w:ascii="Times New Roman" w:hAnsi="Times New Roman" w:cs="Times New Roman"/>
          <w:sz w:val="23"/>
          <w:szCs w:val="23"/>
        </w:rPr>
        <w:t>English Department.</w:t>
      </w:r>
    </w:p>
    <w:p w14:paraId="14A3B2BC" w14:textId="77777777" w:rsidR="00F4237E" w:rsidRPr="00F4237E" w:rsidRDefault="00F4237E" w:rsidP="0013395A">
      <w:pPr>
        <w:spacing w:after="120"/>
        <w:ind w:left="-180"/>
        <w:rPr>
          <w:rFonts w:ascii="Times New Roman" w:hAnsi="Times New Roman" w:cs="Times New Roman"/>
          <w:sz w:val="23"/>
          <w:szCs w:val="23"/>
        </w:rPr>
      </w:pPr>
    </w:p>
    <w:p w14:paraId="453BBEAA" w14:textId="11C4029F" w:rsidR="00303674" w:rsidRDefault="00303674" w:rsidP="00F15124">
      <w:pPr>
        <w:spacing w:after="0" w:line="240" w:lineRule="auto"/>
        <w:ind w:left="-187" w:right="522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 xml:space="preserve">Regards, </w:t>
      </w:r>
    </w:p>
    <w:p w14:paraId="27A54536" w14:textId="77777777" w:rsidR="00F15124" w:rsidRPr="00F4237E" w:rsidRDefault="00F15124" w:rsidP="00F15124">
      <w:pPr>
        <w:spacing w:after="0" w:line="240" w:lineRule="auto"/>
        <w:ind w:left="-187" w:right="5227"/>
        <w:rPr>
          <w:rFonts w:ascii="Times New Roman" w:hAnsi="Times New Roman" w:cs="Times New Roman"/>
          <w:sz w:val="23"/>
          <w:szCs w:val="23"/>
        </w:rPr>
      </w:pPr>
    </w:p>
    <w:p w14:paraId="3CDA16A1" w14:textId="200E66DD" w:rsidR="002225DA" w:rsidRPr="00F4237E" w:rsidRDefault="00814190" w:rsidP="00F15124">
      <w:pPr>
        <w:spacing w:after="0" w:line="240" w:lineRule="auto"/>
        <w:ind w:left="-187" w:right="5227"/>
        <w:rPr>
          <w:rFonts w:ascii="Times New Roman" w:hAnsi="Times New Roman" w:cs="Times New Roman"/>
          <w:sz w:val="23"/>
          <w:szCs w:val="23"/>
        </w:rPr>
      </w:pPr>
      <w:r w:rsidRPr="00F4237E">
        <w:rPr>
          <w:rFonts w:ascii="Times New Roman" w:hAnsi="Times New Roman" w:cs="Times New Roman"/>
          <w:sz w:val="23"/>
          <w:szCs w:val="23"/>
        </w:rPr>
        <w:t>Dr. Stephen Rowe</w:t>
      </w:r>
    </w:p>
    <w:p w14:paraId="15A2F87B" w14:textId="2FE9900E" w:rsidR="00132A51" w:rsidRPr="00F4237E" w:rsidRDefault="002225DA" w:rsidP="00F15124">
      <w:pPr>
        <w:shd w:val="clear" w:color="auto" w:fill="FFFFFF"/>
        <w:spacing w:after="120"/>
        <w:ind w:left="-180" w:right="5220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r w:rsidRPr="00F4237E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Head of </w:t>
      </w:r>
      <w:r w:rsidR="00090779" w:rsidRPr="00F4237E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ITEC </w:t>
      </w:r>
      <w:r w:rsidRPr="00F4237E">
        <w:rPr>
          <w:rFonts w:ascii="Times New Roman" w:eastAsia="Times New Roman" w:hAnsi="Times New Roman" w:cs="Times New Roman"/>
          <w:color w:val="222222"/>
          <w:sz w:val="23"/>
          <w:szCs w:val="23"/>
        </w:rPr>
        <w:t>English Department</w:t>
      </w:r>
    </w:p>
    <w:p w14:paraId="28233FEE" w14:textId="77777777" w:rsidR="002A0417" w:rsidRPr="00F4237E" w:rsidRDefault="002A0417" w:rsidP="00F15124">
      <w:pPr>
        <w:shd w:val="clear" w:color="auto" w:fill="FFFFFF"/>
        <w:spacing w:after="120"/>
        <w:ind w:left="-180" w:right="5220"/>
        <w:rPr>
          <w:rFonts w:ascii="Times New Roman" w:eastAsia="Times New Roman" w:hAnsi="Times New Roman" w:cs="Times New Roman"/>
          <w:sz w:val="23"/>
          <w:szCs w:val="23"/>
        </w:rPr>
      </w:pPr>
      <w:r w:rsidRPr="00F4237E">
        <w:rPr>
          <w:rFonts w:ascii="Times New Roman" w:eastAsia="Times New Roman" w:hAnsi="Times New Roman" w:cs="Times New Roman"/>
          <w:sz w:val="23"/>
          <w:szCs w:val="23"/>
        </w:rPr>
        <w:t>UNIVERSITY OF SCIENCE - VNU - HCMC</w:t>
      </w:r>
      <w:r w:rsidRPr="00F4237E">
        <w:rPr>
          <w:rFonts w:ascii="Times New Roman" w:eastAsia="Times New Roman" w:hAnsi="Times New Roman" w:cs="Times New Roman"/>
          <w:sz w:val="23"/>
          <w:szCs w:val="23"/>
        </w:rPr>
        <w:br/>
        <w:t>227 Nguyen Van Cu Str. - Dist.5 - HCMC</w:t>
      </w:r>
      <w:bookmarkStart w:id="0" w:name="_GoBack"/>
      <w:bookmarkEnd w:id="0"/>
      <w:r w:rsidRPr="00F4237E">
        <w:rPr>
          <w:rFonts w:ascii="Times New Roman" w:eastAsia="Times New Roman" w:hAnsi="Times New Roman" w:cs="Times New Roman"/>
          <w:sz w:val="23"/>
          <w:szCs w:val="23"/>
        </w:rPr>
        <w:br/>
        <w:t>(+84 8) 3832 5926 </w:t>
      </w:r>
    </w:p>
    <w:p w14:paraId="6B585E9B" w14:textId="11B5B6CD" w:rsidR="002A0417" w:rsidRPr="00F4237E" w:rsidRDefault="00517D85" w:rsidP="00F15124">
      <w:pPr>
        <w:spacing w:after="0"/>
        <w:ind w:left="-180" w:right="5220"/>
        <w:rPr>
          <w:rFonts w:ascii="Times New Roman" w:eastAsia="Times New Roman" w:hAnsi="Times New Roman" w:cs="Times New Roman"/>
          <w:sz w:val="23"/>
          <w:szCs w:val="23"/>
        </w:rPr>
      </w:pPr>
      <w:r w:rsidRPr="00F4237E">
        <w:rPr>
          <w:rFonts w:ascii="Times New Roman" w:eastAsia="Times New Roman" w:hAnsi="Times New Roman" w:cs="Times New Roman"/>
          <w:sz w:val="23"/>
          <w:szCs w:val="23"/>
        </w:rPr>
        <w:t>drstephenrowe@itec.hcmus</w:t>
      </w:r>
      <w:r w:rsidR="00814190" w:rsidRPr="00F4237E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F4237E">
        <w:rPr>
          <w:rFonts w:ascii="Times New Roman" w:eastAsia="Times New Roman" w:hAnsi="Times New Roman" w:cs="Times New Roman"/>
          <w:sz w:val="23"/>
          <w:szCs w:val="23"/>
        </w:rPr>
        <w:t>edu.vn</w:t>
      </w:r>
    </w:p>
    <w:p w14:paraId="383255A6" w14:textId="77777777" w:rsidR="003D45A4" w:rsidRPr="00F4237E" w:rsidRDefault="00B978FE" w:rsidP="00F15124">
      <w:pPr>
        <w:spacing w:after="0"/>
        <w:ind w:left="-180" w:right="5220"/>
        <w:rPr>
          <w:rFonts w:ascii="Times New Roman" w:hAnsi="Times New Roman" w:cs="Times New Roman"/>
          <w:sz w:val="23"/>
          <w:szCs w:val="23"/>
        </w:rPr>
      </w:pPr>
      <w:hyperlink r:id="rId7" w:tgtFrame="_blank" w:history="1">
        <w:r w:rsidR="002A0417" w:rsidRPr="00F4237E">
          <w:rPr>
            <w:rFonts w:ascii="Times New Roman" w:eastAsia="Times New Roman" w:hAnsi="Times New Roman" w:cs="Times New Roman"/>
            <w:sz w:val="23"/>
            <w:szCs w:val="23"/>
            <w:u w:val="single"/>
            <w:shd w:val="clear" w:color="auto" w:fill="FFFFFF"/>
          </w:rPr>
          <w:t>www.itec.hcmus.edu.vn</w:t>
        </w:r>
      </w:hyperlink>
    </w:p>
    <w:sectPr w:rsidR="003D45A4" w:rsidRPr="00F4237E" w:rsidSect="00041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5E00" w14:textId="77777777" w:rsidR="00B978FE" w:rsidRDefault="00B978FE" w:rsidP="00E94F84">
      <w:pPr>
        <w:spacing w:after="0" w:line="240" w:lineRule="auto"/>
      </w:pPr>
      <w:r>
        <w:separator/>
      </w:r>
    </w:p>
  </w:endnote>
  <w:endnote w:type="continuationSeparator" w:id="0">
    <w:p w14:paraId="71D0E39C" w14:textId="77777777" w:rsidR="00B978FE" w:rsidRDefault="00B978FE" w:rsidP="00E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1EDD8" w14:textId="77777777" w:rsidR="000410C7" w:rsidRDefault="00041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C8BD" w14:textId="65CF45AD" w:rsidR="00E94F84" w:rsidRDefault="003B5F9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E3C8D6" wp14:editId="2F9C7875">
          <wp:simplePos x="0" y="0"/>
          <wp:positionH relativeFrom="column">
            <wp:posOffset>-866775</wp:posOffset>
          </wp:positionH>
          <wp:positionV relativeFrom="paragraph">
            <wp:posOffset>-1048385</wp:posOffset>
          </wp:positionV>
          <wp:extent cx="7753350" cy="1800225"/>
          <wp:effectExtent l="19050" t="0" r="0" b="0"/>
          <wp:wrapNone/>
          <wp:docPr id="12" name="Picture 0" descr="element_ng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nga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A5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5FB9E" wp14:editId="16E83894">
              <wp:simplePos x="0" y="0"/>
              <wp:positionH relativeFrom="column">
                <wp:posOffset>3124200</wp:posOffset>
              </wp:positionH>
              <wp:positionV relativeFrom="paragraph">
                <wp:posOffset>-353060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2B171" w14:textId="77777777" w:rsidR="00E94F84" w:rsidRPr="003B5F95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  <w:t>International Training &amp; Education Center</w:t>
                          </w:r>
                        </w:p>
                        <w:p w14:paraId="0D6E1C1D" w14:textId="77777777" w:rsidR="00E94F84" w:rsidRPr="003B5F95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  <w:t>227 Nguyen Van Cu Str., Dist. 5, HCMC</w:t>
                          </w:r>
                        </w:p>
                        <w:p w14:paraId="543932C4" w14:textId="77777777" w:rsidR="00E94F84" w:rsidRPr="003B5F95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2" w:history="1">
                            <w:r w:rsidRPr="003B5F95">
                              <w:rPr>
                                <w:rStyle w:val="Hyperlink"/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14:paraId="315D65D1" w14:textId="77777777" w:rsidR="00E94F84" w:rsidRPr="003B5F95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0C5FB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pt;margin-top:-27.8pt;width:231pt;height:5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3yP17fAAAA&#10;CgEAAA8AAAAAAAAAAAAAAAAADQUAAGRycy9kb3ducmV2LnhtbFBLBQYAAAAABAAEAPMAAAAZBgAA&#10;AAA=&#10;" filled="f" stroked="f">
              <v:textbox style="mso-fit-shape-to-text:t">
                <w:txbxContent>
                  <w:p w14:paraId="6652B171" w14:textId="77777777"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3B5F95"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  <w:t>International Training &amp; Education Center</w:t>
                    </w:r>
                  </w:p>
                  <w:p w14:paraId="0D6E1C1D" w14:textId="77777777"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</w:pPr>
                    <w:r w:rsidRPr="003B5F95"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227 Nguyen Van Cu Str., Dist. 5, HCMC</w:t>
                    </w:r>
                  </w:p>
                  <w:p w14:paraId="543932C4" w14:textId="77777777"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</w:pPr>
                    <w:r w:rsidRPr="003B5F95"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 xml:space="preserve">Tel: (08) 38 303 625 – </w:t>
                    </w:r>
                    <w:hyperlink r:id="rId3" w:history="1">
                      <w:r w:rsidRPr="003B5F95">
                        <w:rPr>
                          <w:rStyle w:val="Hyperlink"/>
                          <w:rFonts w:ascii="Arial" w:hAnsi="Arial" w:cs="Arial"/>
                          <w:color w:val="D9D9D9" w:themeColor="background1" w:themeShade="D9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14:paraId="315D65D1" w14:textId="77777777"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3B5F95"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408E" w14:textId="77777777" w:rsidR="000410C7" w:rsidRDefault="00041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3E56" w14:textId="77777777" w:rsidR="00B978FE" w:rsidRDefault="00B978FE" w:rsidP="00E94F84">
      <w:pPr>
        <w:spacing w:after="0" w:line="240" w:lineRule="auto"/>
      </w:pPr>
      <w:r>
        <w:separator/>
      </w:r>
    </w:p>
  </w:footnote>
  <w:footnote w:type="continuationSeparator" w:id="0">
    <w:p w14:paraId="3619B2E2" w14:textId="77777777" w:rsidR="00B978FE" w:rsidRDefault="00B978FE" w:rsidP="00E9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CFC64" w14:textId="77777777" w:rsidR="000410C7" w:rsidRDefault="00041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B5C9" w14:textId="77777777" w:rsidR="00E94F84" w:rsidRDefault="00E94F84">
    <w:pPr>
      <w:pStyle w:val="Header"/>
    </w:pPr>
    <w:r w:rsidRPr="00E94F84">
      <w:rPr>
        <w:noProof/>
      </w:rPr>
      <w:drawing>
        <wp:anchor distT="0" distB="0" distL="114300" distR="114300" simplePos="0" relativeHeight="251663360" behindDoc="0" locked="0" layoutInCell="1" allowOverlap="1" wp14:anchorId="47F6BCAB" wp14:editId="4B062742">
          <wp:simplePos x="0" y="0"/>
          <wp:positionH relativeFrom="margin">
            <wp:posOffset>-99060</wp:posOffset>
          </wp:positionH>
          <wp:positionV relativeFrom="paragraph">
            <wp:posOffset>-350520</wp:posOffset>
          </wp:positionV>
          <wp:extent cx="1541145" cy="895350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0A490" w14:textId="77777777" w:rsidR="000410C7" w:rsidRDefault="00041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5313"/>
    <w:multiLevelType w:val="hybridMultilevel"/>
    <w:tmpl w:val="9A1CB7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450CF"/>
    <w:multiLevelType w:val="hybridMultilevel"/>
    <w:tmpl w:val="BE843F6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DA"/>
    <w:rsid w:val="00017E42"/>
    <w:rsid w:val="00023AB0"/>
    <w:rsid w:val="000410C7"/>
    <w:rsid w:val="00051350"/>
    <w:rsid w:val="00063F95"/>
    <w:rsid w:val="00090779"/>
    <w:rsid w:val="00092343"/>
    <w:rsid w:val="000D3BDC"/>
    <w:rsid w:val="000F069D"/>
    <w:rsid w:val="00110EED"/>
    <w:rsid w:val="00132A51"/>
    <w:rsid w:val="0013395A"/>
    <w:rsid w:val="00141AFF"/>
    <w:rsid w:val="001477C6"/>
    <w:rsid w:val="00152998"/>
    <w:rsid w:val="001536C4"/>
    <w:rsid w:val="00154F22"/>
    <w:rsid w:val="0016538F"/>
    <w:rsid w:val="00210E8D"/>
    <w:rsid w:val="002225DA"/>
    <w:rsid w:val="00224C42"/>
    <w:rsid w:val="00234E44"/>
    <w:rsid w:val="00237EFA"/>
    <w:rsid w:val="00263E70"/>
    <w:rsid w:val="00287E51"/>
    <w:rsid w:val="002A0417"/>
    <w:rsid w:val="00303674"/>
    <w:rsid w:val="0032203E"/>
    <w:rsid w:val="00377E52"/>
    <w:rsid w:val="003A654D"/>
    <w:rsid w:val="003B5F95"/>
    <w:rsid w:val="003B7825"/>
    <w:rsid w:val="003C5685"/>
    <w:rsid w:val="003C5CC5"/>
    <w:rsid w:val="003D45A4"/>
    <w:rsid w:val="003D5C59"/>
    <w:rsid w:val="0045424E"/>
    <w:rsid w:val="00454AE4"/>
    <w:rsid w:val="00464EAE"/>
    <w:rsid w:val="0049493D"/>
    <w:rsid w:val="004C7DB2"/>
    <w:rsid w:val="004D3E08"/>
    <w:rsid w:val="00517D85"/>
    <w:rsid w:val="00526436"/>
    <w:rsid w:val="00532640"/>
    <w:rsid w:val="005434FD"/>
    <w:rsid w:val="006168D5"/>
    <w:rsid w:val="00633A66"/>
    <w:rsid w:val="00642D9E"/>
    <w:rsid w:val="006D1753"/>
    <w:rsid w:val="007676D8"/>
    <w:rsid w:val="00792ABE"/>
    <w:rsid w:val="007B367E"/>
    <w:rsid w:val="007D3E31"/>
    <w:rsid w:val="007D4DD9"/>
    <w:rsid w:val="00814190"/>
    <w:rsid w:val="00843363"/>
    <w:rsid w:val="00843799"/>
    <w:rsid w:val="00857D1B"/>
    <w:rsid w:val="008651A4"/>
    <w:rsid w:val="008D4240"/>
    <w:rsid w:val="008F7CE7"/>
    <w:rsid w:val="00925021"/>
    <w:rsid w:val="0094687C"/>
    <w:rsid w:val="009503CD"/>
    <w:rsid w:val="009569BB"/>
    <w:rsid w:val="00984421"/>
    <w:rsid w:val="009C75A8"/>
    <w:rsid w:val="009D3BF8"/>
    <w:rsid w:val="00A16CF9"/>
    <w:rsid w:val="00A409C2"/>
    <w:rsid w:val="00A9380D"/>
    <w:rsid w:val="00AD6D5D"/>
    <w:rsid w:val="00B2564F"/>
    <w:rsid w:val="00B936E3"/>
    <w:rsid w:val="00B978FE"/>
    <w:rsid w:val="00C32F6D"/>
    <w:rsid w:val="00C70C67"/>
    <w:rsid w:val="00C96C91"/>
    <w:rsid w:val="00D14F8D"/>
    <w:rsid w:val="00DA3ECA"/>
    <w:rsid w:val="00DA4821"/>
    <w:rsid w:val="00DD4DE2"/>
    <w:rsid w:val="00DE0C14"/>
    <w:rsid w:val="00DF0A32"/>
    <w:rsid w:val="00E6169A"/>
    <w:rsid w:val="00E6772B"/>
    <w:rsid w:val="00E94F84"/>
    <w:rsid w:val="00EA1CA5"/>
    <w:rsid w:val="00EC06B0"/>
    <w:rsid w:val="00F03810"/>
    <w:rsid w:val="00F15124"/>
    <w:rsid w:val="00F4237E"/>
    <w:rsid w:val="00FD6EC0"/>
    <w:rsid w:val="00FF0EEB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16A08"/>
  <w15:docId w15:val="{F6734858-1669-45F8-931A-2690504C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0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4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4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ec.hcmus.edu.v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tec@hcmus.edu.vn" TargetMode="External"/><Relationship Id="rId2" Type="http://schemas.openxmlformats.org/officeDocument/2006/relationships/hyperlink" Target="mailto:itec@hcmus.edu.vn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an%20Vuong\Form%20m&#7851;u\Mau%20template\word_doc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word_doc_1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Rowe</dc:creator>
  <cp:lastModifiedBy>Van Vuong</cp:lastModifiedBy>
  <cp:revision>2</cp:revision>
  <cp:lastPrinted>2017-10-12T09:44:00Z</cp:lastPrinted>
  <dcterms:created xsi:type="dcterms:W3CDTF">2019-01-14T02:09:00Z</dcterms:created>
  <dcterms:modified xsi:type="dcterms:W3CDTF">2019-01-14T02:09:00Z</dcterms:modified>
</cp:coreProperties>
</file>